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693" w:type="dxa"/>
        <w:jc w:val="center"/>
        <w:tblInd w:w="13544" w:type="dxa"/>
        <w:tblLayout w:type="fixed"/>
        <w:tblLook w:val="00A0" w:firstRow="1" w:lastRow="0" w:firstColumn="1" w:lastColumn="0" w:noHBand="0" w:noVBand="0"/>
      </w:tblPr>
      <w:tblGrid>
        <w:gridCol w:w="12157"/>
        <w:gridCol w:w="4536"/>
      </w:tblGrid>
      <w:tr w:rsidR="007C788F" w:rsidRPr="008676D9" w:rsidTr="007C788F">
        <w:trPr>
          <w:trHeight w:val="1072"/>
          <w:jc w:val="center"/>
        </w:trPr>
        <w:tc>
          <w:tcPr>
            <w:tcW w:w="12157" w:type="dxa"/>
          </w:tcPr>
          <w:p w:rsidR="007C788F" w:rsidRDefault="007C788F" w:rsidP="007C788F">
            <w:pPr>
              <w:ind w:left="-1029"/>
            </w:pPr>
          </w:p>
        </w:tc>
        <w:tc>
          <w:tcPr>
            <w:tcW w:w="4536" w:type="dxa"/>
          </w:tcPr>
          <w:p w:rsidR="007C788F" w:rsidRDefault="007C788F"/>
        </w:tc>
      </w:tr>
    </w:tbl>
    <w:p w:rsidR="008676D9" w:rsidRPr="008676D9" w:rsidRDefault="007C788F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BF7CD18" wp14:editId="3C83B922">
            <wp:extent cx="6210300" cy="1743075"/>
            <wp:effectExtent l="0" t="0" r="0" b="9525"/>
            <wp:docPr id="1" name="Рисунок 1" descr="C:\Users\Toshiba\Desktop\Баш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C:\Users\Toshiba\Desktop\Баш 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76D9" w:rsidRPr="008676D9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76D9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  <w:r w:rsidRPr="008676D9">
        <w:rPr>
          <w:rFonts w:ascii="Times New Roman" w:hAnsi="Times New Roman" w:cs="Times New Roman"/>
          <w:b/>
          <w:sz w:val="28"/>
          <w:szCs w:val="28"/>
        </w:rPr>
        <w:br/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языке</w:t>
      </w:r>
      <w:r w:rsidRPr="008676D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(языках)</w:t>
      </w:r>
      <w:r w:rsidRPr="008676D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 w:rsidR="005211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676D9" w:rsidRPr="008676D9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76D9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  <w:r w:rsidRPr="008676D9">
        <w:rPr>
          <w:rFonts w:ascii="Times New Roman" w:hAnsi="Times New Roman" w:cs="Times New Roman"/>
          <w:b/>
          <w:sz w:val="28"/>
          <w:szCs w:val="28"/>
        </w:rPr>
        <w:br/>
        <w:t>«</w:t>
      </w:r>
      <w:r w:rsidR="00ED37EB">
        <w:rPr>
          <w:rFonts w:ascii="Times New Roman" w:hAnsi="Times New Roman" w:cs="Times New Roman"/>
          <w:b/>
          <w:sz w:val="28"/>
          <w:szCs w:val="28"/>
        </w:rPr>
        <w:t>Яна Булякская основная общеобразовательная школа</w:t>
      </w:r>
      <w:r w:rsidRPr="008676D9">
        <w:rPr>
          <w:rFonts w:ascii="Times New Roman" w:hAnsi="Times New Roman" w:cs="Times New Roman"/>
          <w:b/>
          <w:sz w:val="28"/>
          <w:szCs w:val="28"/>
        </w:rPr>
        <w:t>»</w:t>
      </w:r>
    </w:p>
    <w:p w:rsidR="008676D9" w:rsidRPr="008676D9" w:rsidRDefault="008676D9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76D9" w:rsidRPr="00125238" w:rsidRDefault="008676D9" w:rsidP="00A26AE9">
      <w:pPr>
        <w:numPr>
          <w:ilvl w:val="0"/>
          <w:numId w:val="5"/>
        </w:numPr>
        <w:tabs>
          <w:tab w:val="left" w:pos="993"/>
        </w:tabs>
        <w:spacing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8676D9" w:rsidRPr="008676D9" w:rsidRDefault="008676D9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Настоящее Положение определяет языки образования в Муниципальном бюджетном общеобразовательном учреждении «</w:t>
      </w:r>
      <w:r w:rsidR="00ED37EB" w:rsidRPr="00ED37EB">
        <w:rPr>
          <w:rFonts w:ascii="Times New Roman" w:hAnsi="Times New Roman" w:cs="Times New Roman"/>
          <w:sz w:val="28"/>
          <w:szCs w:val="28"/>
        </w:rPr>
        <w:t>Яна Булякская основная общеобразовательная школа</w:t>
      </w:r>
      <w:r w:rsidRPr="008676D9">
        <w:rPr>
          <w:rFonts w:ascii="Times New Roman" w:hAnsi="Times New Roman" w:cs="Times New Roman"/>
          <w:sz w:val="28"/>
          <w:szCs w:val="28"/>
        </w:rPr>
        <w:t>» (далее Школа).</w:t>
      </w:r>
    </w:p>
    <w:p w:rsidR="008676D9" w:rsidRPr="008676D9" w:rsidRDefault="008676D9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 требованиями следующих нормативных правовых документов: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Конституции Российской Федерации;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Закона Российской Федерации от 25 октября 199</w:t>
      </w:r>
      <w:r w:rsidR="00ED14B1">
        <w:rPr>
          <w:rFonts w:ascii="Times New Roman" w:hAnsi="Times New Roman" w:cs="Times New Roman"/>
          <w:sz w:val="28"/>
          <w:szCs w:val="28"/>
        </w:rPr>
        <w:t xml:space="preserve">1 года </w:t>
      </w:r>
      <w:r w:rsidR="00ED14B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Pr="008676D9">
        <w:rPr>
          <w:rFonts w:ascii="Times New Roman" w:hAnsi="Times New Roman" w:cs="Times New Roman"/>
          <w:sz w:val="28"/>
          <w:szCs w:val="28"/>
        </w:rPr>
        <w:t xml:space="preserve"> 1807-I «О языках народов Российской Федерации»;</w:t>
      </w:r>
    </w:p>
    <w:p w:rsid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Федерального закона от 01 июня 2005 года №53-ФЗ «О государственном языке Российской Федерации»;</w:t>
      </w:r>
    </w:p>
    <w:p w:rsidR="009429E4" w:rsidRPr="008676D9" w:rsidRDefault="009429E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9429E4">
        <w:rPr>
          <w:rFonts w:ascii="Times New Roman" w:hAnsi="Times New Roman" w:cs="Times New Roman"/>
          <w:sz w:val="28"/>
          <w:szCs w:val="28"/>
        </w:rPr>
        <w:t>Федеральн</w:t>
      </w:r>
      <w:r w:rsidR="00752784">
        <w:rPr>
          <w:rFonts w:ascii="Times New Roman" w:hAnsi="Times New Roman" w:cs="Times New Roman"/>
          <w:sz w:val="28"/>
          <w:szCs w:val="28"/>
        </w:rPr>
        <w:t>ого</w:t>
      </w:r>
      <w:r w:rsidRPr="009429E4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752784">
        <w:rPr>
          <w:rFonts w:ascii="Times New Roman" w:hAnsi="Times New Roman" w:cs="Times New Roman"/>
          <w:sz w:val="28"/>
          <w:szCs w:val="28"/>
        </w:rPr>
        <w:t>а</w:t>
      </w:r>
      <w:r w:rsidRPr="009429E4">
        <w:rPr>
          <w:rFonts w:ascii="Times New Roman" w:hAnsi="Times New Roman" w:cs="Times New Roman"/>
          <w:sz w:val="28"/>
          <w:szCs w:val="28"/>
        </w:rPr>
        <w:t xml:space="preserve"> «Об основных гарантиях прав ребенка в Российской Федерации» от 24.07.1998 № 124-ФЗ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Федерального закона от 29 декабря 2012 года №273-ФЗ «Об образовании в Российской Федерации»;</w:t>
      </w:r>
    </w:p>
    <w:p w:rsidR="009429E4" w:rsidRPr="009429E4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Приказа Министерства образования и науки Российской Федерации от 30 августа 2013 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</w:t>
      </w:r>
      <w:r w:rsidR="009429E4">
        <w:rPr>
          <w:rFonts w:ascii="Times New Roman" w:hAnsi="Times New Roman" w:cs="Times New Roman"/>
          <w:sz w:val="28"/>
          <w:szCs w:val="28"/>
        </w:rPr>
        <w:t xml:space="preserve"> и среднего общего образования»;</w:t>
      </w:r>
    </w:p>
    <w:p w:rsidR="009429E4" w:rsidRDefault="009429E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 xml:space="preserve">Приказа Министерства образования и науки Российской Федерации </w:t>
      </w:r>
      <w:r w:rsidRPr="009429E4">
        <w:rPr>
          <w:rFonts w:ascii="Times New Roman" w:hAnsi="Times New Roman" w:cs="Times New Roman"/>
          <w:sz w:val="28"/>
          <w:szCs w:val="28"/>
        </w:rPr>
        <w:t>от 22.01.2014 № 32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752784" w:rsidRPr="00752784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граждан на </w:t>
      </w:r>
      <w:proofErr w:type="gramStart"/>
      <w:r w:rsidR="00752784" w:rsidRPr="00752784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752784" w:rsidRPr="00752784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</w:t>
      </w:r>
      <w:r w:rsidR="00752784">
        <w:rPr>
          <w:rFonts w:ascii="Times New Roman" w:hAnsi="Times New Roman" w:cs="Times New Roman"/>
          <w:sz w:val="28"/>
          <w:szCs w:val="28"/>
        </w:rPr>
        <w:t>о и среднего общего образования»</w:t>
      </w:r>
      <w:r w:rsidRPr="009429E4">
        <w:rPr>
          <w:rFonts w:ascii="Times New Roman" w:hAnsi="Times New Roman" w:cs="Times New Roman"/>
          <w:sz w:val="28"/>
          <w:szCs w:val="28"/>
        </w:rPr>
        <w:t>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Конституции Республики Татарстан;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Закона Республики Татарстан </w:t>
      </w:r>
      <w:r w:rsidR="00ED14B1">
        <w:rPr>
          <w:rFonts w:ascii="Times New Roman" w:hAnsi="Times New Roman" w:cs="Times New Roman"/>
          <w:sz w:val="28"/>
          <w:szCs w:val="28"/>
        </w:rPr>
        <w:t xml:space="preserve">от 08 июля 1992 года № </w:t>
      </w:r>
      <w:r w:rsidRPr="00752784">
        <w:rPr>
          <w:rFonts w:ascii="Times New Roman" w:hAnsi="Times New Roman" w:cs="Times New Roman"/>
          <w:sz w:val="28"/>
          <w:szCs w:val="28"/>
        </w:rPr>
        <w:t xml:space="preserve">1560-XII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2784">
        <w:rPr>
          <w:rFonts w:ascii="Times New Roman" w:hAnsi="Times New Roman" w:cs="Times New Roman"/>
          <w:sz w:val="28"/>
          <w:szCs w:val="28"/>
        </w:rPr>
        <w:t>О государственных языках Республики Татарстан и других языках в Республике Татарстан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Республики Татарстан от 22.07.2013 N 68-ЗРТ «Об образовании»</w:t>
      </w:r>
      <w:r w:rsidR="000F6AB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060C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200DA5">
        <w:rPr>
          <w:rFonts w:ascii="Times New Roman" w:hAnsi="Times New Roman" w:cs="Times New Roman"/>
          <w:sz w:val="28"/>
          <w:szCs w:val="28"/>
        </w:rPr>
        <w:t>О</w:t>
      </w:r>
      <w:r w:rsidR="00E0060C" w:rsidRPr="00200DA5">
        <w:rPr>
          <w:rFonts w:ascii="Times New Roman" w:hAnsi="Times New Roman" w:cs="Times New Roman"/>
          <w:sz w:val="28"/>
          <w:szCs w:val="28"/>
        </w:rPr>
        <w:t xml:space="preserve">бразовательная деятельность в Школе осуществляется на 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родном </w:t>
      </w:r>
      <w:r w:rsidR="00200DA5" w:rsidRPr="0068565B">
        <w:rPr>
          <w:rFonts w:ascii="Times New Roman" w:hAnsi="Times New Roman" w:cs="Times New Roman"/>
          <w:sz w:val="28"/>
          <w:szCs w:val="28"/>
        </w:rPr>
        <w:t>(татарском) языке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00DA5">
        <w:rPr>
          <w:rFonts w:ascii="Times New Roman" w:hAnsi="Times New Roman" w:cs="Times New Roman"/>
          <w:sz w:val="28"/>
          <w:szCs w:val="28"/>
        </w:rPr>
        <w:t xml:space="preserve">и на </w:t>
      </w:r>
      <w:r w:rsidR="00E0060C" w:rsidRPr="00200DA5">
        <w:rPr>
          <w:rFonts w:ascii="Times New Roman" w:hAnsi="Times New Roman" w:cs="Times New Roman"/>
          <w:sz w:val="28"/>
          <w:szCs w:val="28"/>
        </w:rPr>
        <w:t>государственном языке Российской Федерации в порядке,</w:t>
      </w:r>
      <w:r w:rsidR="00E0060C" w:rsidRPr="00E0060C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Российской Федерации и в соответствии с законода</w:t>
      </w:r>
      <w:r w:rsidR="00E0060C">
        <w:rPr>
          <w:rFonts w:ascii="Times New Roman" w:hAnsi="Times New Roman" w:cs="Times New Roman"/>
          <w:sz w:val="28"/>
          <w:szCs w:val="28"/>
        </w:rPr>
        <w:t>тельством Республики Татарстан.</w:t>
      </w:r>
    </w:p>
    <w:p w:rsidR="00BC4781" w:rsidRPr="0052115C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15C">
        <w:rPr>
          <w:rFonts w:ascii="Times New Roman" w:hAnsi="Times New Roman" w:cs="Times New Roman"/>
          <w:sz w:val="28"/>
          <w:szCs w:val="28"/>
        </w:rPr>
        <w:t>Реализация образовательных программ дошкольного, начального общего и основного общего образования осуществляется на родном (</w:t>
      </w:r>
      <w:r w:rsidRPr="0052115C">
        <w:rPr>
          <w:rFonts w:ascii="Times New Roman" w:hAnsi="Times New Roman" w:cs="Times New Roman"/>
          <w:b/>
          <w:sz w:val="28"/>
          <w:szCs w:val="28"/>
        </w:rPr>
        <w:t>татарском</w:t>
      </w:r>
      <w:r w:rsidR="00ED37EB">
        <w:rPr>
          <w:rFonts w:ascii="Times New Roman" w:hAnsi="Times New Roman" w:cs="Times New Roman"/>
          <w:sz w:val="28"/>
          <w:szCs w:val="28"/>
        </w:rPr>
        <w:t>) языке.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501BD3">
        <w:rPr>
          <w:rFonts w:ascii="Times New Roman" w:hAnsi="Times New Roman" w:cs="Times New Roman"/>
          <w:sz w:val="28"/>
          <w:szCs w:val="28"/>
        </w:rPr>
        <w:t>2.</w:t>
      </w:r>
      <w:r w:rsidR="00A26AE9" w:rsidRPr="00A26AE9">
        <w:rPr>
          <w:rFonts w:ascii="Times New Roman" w:hAnsi="Times New Roman" w:cs="Times New Roman"/>
          <w:sz w:val="28"/>
          <w:szCs w:val="28"/>
        </w:rPr>
        <w:t>2</w:t>
      </w:r>
      <w:r w:rsidRPr="00501BD3"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Родители (законные представители) обучающегося при поступлении ребенка в </w:t>
      </w:r>
      <w:r>
        <w:rPr>
          <w:rFonts w:ascii="Times New Roman" w:hAnsi="Times New Roman" w:cs="Times New Roman"/>
          <w:sz w:val="28"/>
          <w:szCs w:val="28"/>
          <w:lang w:val="ba-RU"/>
        </w:rPr>
        <w:t>Школу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 знакомятся с Уставом, образовательной программой, локальными актами </w:t>
      </w:r>
      <w:r>
        <w:rPr>
          <w:rFonts w:ascii="Times New Roman" w:hAnsi="Times New Roman" w:cs="Times New Roman"/>
          <w:sz w:val="28"/>
          <w:szCs w:val="28"/>
          <w:lang w:val="ba-RU"/>
        </w:rPr>
        <w:t>Школы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, в том числе настоящим Положением, 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для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выраж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ения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6368D6">
        <w:rPr>
          <w:rFonts w:ascii="Times New Roman" w:hAnsi="Times New Roman" w:cs="Times New Roman"/>
          <w:sz w:val="28"/>
          <w:szCs w:val="28"/>
          <w:lang w:val="ba-RU"/>
        </w:rPr>
        <w:t>свое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го согласия</w:t>
      </w:r>
      <w:r w:rsidR="00A768D4">
        <w:rPr>
          <w:rFonts w:ascii="Times New Roman" w:hAnsi="Times New Roman" w:cs="Times New Roman"/>
          <w:sz w:val="28"/>
          <w:szCs w:val="28"/>
          <w:lang w:val="ba-RU"/>
        </w:rPr>
        <w:t xml:space="preserve"> на язык обучения в данной Школе.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4556B1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III</w:t>
      </w:r>
      <w:r w:rsidRPr="00A768D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ИЗУЧЕНИЕ ГОСУДАРСТВЕННЫХ ЯЗЫКОВ РОССИЙСКОЙ ФЕДЕРАЦИИ И РЕСПУБЛИКИ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56B1">
        <w:rPr>
          <w:rFonts w:ascii="Times New Roman" w:hAnsi="Times New Roman" w:cs="Times New Roman"/>
          <w:sz w:val="28"/>
          <w:szCs w:val="28"/>
        </w:rPr>
        <w:t xml:space="preserve">1. </w:t>
      </w:r>
      <w:r w:rsidR="00310A2F" w:rsidRPr="006368D6">
        <w:rPr>
          <w:rFonts w:ascii="Times New Roman" w:hAnsi="Times New Roman" w:cs="Times New Roman"/>
          <w:sz w:val="28"/>
          <w:szCs w:val="28"/>
        </w:rPr>
        <w:t xml:space="preserve">Русский язык как государственный язык Российской Федерации изучается </w:t>
      </w:r>
      <w:r w:rsidR="006368D6" w:rsidRPr="006368D6">
        <w:rPr>
          <w:rFonts w:ascii="Times New Roman" w:hAnsi="Times New Roman" w:cs="Times New Roman"/>
          <w:sz w:val="28"/>
          <w:szCs w:val="28"/>
        </w:rPr>
        <w:t xml:space="preserve">как предмет </w:t>
      </w:r>
      <w:r w:rsidR="00310A2F" w:rsidRPr="006368D6">
        <w:rPr>
          <w:rFonts w:ascii="Times New Roman" w:hAnsi="Times New Roman" w:cs="Times New Roman"/>
          <w:sz w:val="28"/>
          <w:szCs w:val="28"/>
        </w:rPr>
        <w:t>во всех класса</w:t>
      </w:r>
      <w:r w:rsidR="00310A2F" w:rsidRPr="00310A2F">
        <w:rPr>
          <w:rFonts w:ascii="Times New Roman" w:hAnsi="Times New Roman" w:cs="Times New Roman"/>
          <w:sz w:val="28"/>
          <w:szCs w:val="28"/>
        </w:rPr>
        <w:t>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</w:t>
      </w:r>
      <w:r w:rsidR="00310A2F">
        <w:rPr>
          <w:rFonts w:ascii="Times New Roman" w:hAnsi="Times New Roman" w:cs="Times New Roman"/>
          <w:sz w:val="28"/>
          <w:szCs w:val="28"/>
        </w:rPr>
        <w:t>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67EBA">
        <w:rPr>
          <w:rFonts w:ascii="Times New Roman" w:hAnsi="Times New Roman" w:cs="Times New Roman"/>
          <w:sz w:val="28"/>
          <w:szCs w:val="28"/>
        </w:rPr>
        <w:t>Преподавание и и</w:t>
      </w:r>
      <w:r w:rsidR="004556B1" w:rsidRPr="006368D6">
        <w:rPr>
          <w:rFonts w:ascii="Times New Roman" w:hAnsi="Times New Roman" w:cs="Times New Roman"/>
          <w:sz w:val="28"/>
          <w:szCs w:val="28"/>
        </w:rPr>
        <w:t>зучение русского языка как государственного языка Российской Федерации</w:t>
      </w:r>
      <w:r w:rsidR="004556B1">
        <w:rPr>
          <w:rFonts w:ascii="Times New Roman" w:hAnsi="Times New Roman" w:cs="Times New Roman"/>
          <w:sz w:val="28"/>
          <w:szCs w:val="28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 xml:space="preserve">, образовательными стандартами. Количество </w:t>
      </w:r>
      <w:r w:rsidR="004556B1" w:rsidRPr="005C1FAC">
        <w:rPr>
          <w:rFonts w:ascii="Times New Roman" w:hAnsi="Times New Roman" w:cs="Times New Roman"/>
          <w:sz w:val="28"/>
          <w:szCs w:val="28"/>
        </w:rPr>
        <w:t>часов в неделю (за год),</w:t>
      </w:r>
      <w:r w:rsidR="004556B1">
        <w:rPr>
          <w:rFonts w:ascii="Times New Roman" w:hAnsi="Times New Roman" w:cs="Times New Roman"/>
          <w:sz w:val="28"/>
          <w:szCs w:val="28"/>
        </w:rPr>
        <w:t xml:space="preserve"> отводимых на изучение предметных областей «Русский язык и литературное чтение</w:t>
      </w:r>
      <w:r w:rsidR="004556B1" w:rsidRPr="005C1FAC">
        <w:rPr>
          <w:rFonts w:ascii="Times New Roman" w:hAnsi="Times New Roman" w:cs="Times New Roman"/>
          <w:sz w:val="28"/>
          <w:szCs w:val="28"/>
        </w:rPr>
        <w:t>»</w:t>
      </w:r>
      <w:r w:rsidR="004556B1"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, </w:t>
      </w:r>
      <w:r w:rsidR="004556B1">
        <w:rPr>
          <w:rFonts w:ascii="Times New Roman" w:hAnsi="Times New Roman" w:cs="Times New Roman"/>
          <w:sz w:val="28"/>
          <w:szCs w:val="28"/>
        </w:rPr>
        <w:t>«Русский язык и литература» (на уровне</w:t>
      </w:r>
      <w:r w:rsidR="00ED37EB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образования)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определяется учебным планом 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и иными локальными актами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B570D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4556B1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67EBA">
        <w:rPr>
          <w:rFonts w:ascii="Times New Roman" w:hAnsi="Times New Roman" w:cs="Times New Roman"/>
          <w:sz w:val="28"/>
          <w:szCs w:val="28"/>
          <w:lang w:val="tt-RU"/>
        </w:rPr>
        <w:t>Преподавание и и</w:t>
      </w:r>
      <w:proofErr w:type="spellStart"/>
      <w:r w:rsidRPr="006368D6">
        <w:rPr>
          <w:rFonts w:ascii="Times New Roman" w:hAnsi="Times New Roman" w:cs="Times New Roman"/>
          <w:sz w:val="28"/>
          <w:szCs w:val="28"/>
        </w:rPr>
        <w:t>зучение</w:t>
      </w:r>
      <w:proofErr w:type="spellEnd"/>
      <w:r w:rsidRPr="006368D6">
        <w:rPr>
          <w:rFonts w:ascii="Times New Roman" w:hAnsi="Times New Roman" w:cs="Times New Roman"/>
          <w:sz w:val="28"/>
          <w:szCs w:val="28"/>
        </w:rPr>
        <w:t xml:space="preserve"> </w:t>
      </w:r>
      <w:r w:rsidR="004B570D" w:rsidRPr="006368D6">
        <w:rPr>
          <w:rFonts w:ascii="Times New Roman" w:hAnsi="Times New Roman" w:cs="Times New Roman"/>
          <w:sz w:val="28"/>
          <w:szCs w:val="28"/>
          <w:lang w:val="tt-RU"/>
        </w:rPr>
        <w:t>татарского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 языка как государственного языка Республики </w:t>
      </w:r>
      <w:r w:rsidRPr="006368D6">
        <w:rPr>
          <w:rFonts w:ascii="Times New Roman" w:hAnsi="Times New Roman" w:cs="Times New Roman"/>
          <w:sz w:val="28"/>
          <w:szCs w:val="28"/>
          <w:lang w:val="tt-RU"/>
        </w:rPr>
        <w:t>Татар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стан в </w:t>
      </w:r>
      <w:r w:rsidR="004556B1" w:rsidRPr="006368D6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Pr="006368D6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в соответствии с Законом Российской Федерации </w:t>
      </w:r>
      <w:r w:rsidR="00167EBA">
        <w:rPr>
          <w:rFonts w:ascii="Times New Roman" w:hAnsi="Times New Roman" w:cs="Times New Roman"/>
          <w:sz w:val="28"/>
          <w:szCs w:val="28"/>
        </w:rPr>
        <w:t>от 25 октября 1991 года №1807-1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310A2F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</w:t>
      </w:r>
      <w:r w:rsidR="006368D6">
        <w:rPr>
          <w:rFonts w:ascii="Times New Roman" w:hAnsi="Times New Roman" w:cs="Times New Roman"/>
          <w:sz w:val="28"/>
          <w:szCs w:val="28"/>
        </w:rPr>
        <w:t>,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200DA5">
        <w:rPr>
          <w:rFonts w:ascii="Times New Roman" w:hAnsi="Times New Roman" w:cs="Times New Roman"/>
          <w:sz w:val="28"/>
          <w:szCs w:val="28"/>
        </w:rPr>
        <w:t>статьей 14 Федерального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67EBA">
        <w:rPr>
          <w:rFonts w:ascii="Times New Roman" w:hAnsi="Times New Roman" w:cs="Times New Roman"/>
          <w:sz w:val="28"/>
          <w:szCs w:val="28"/>
        </w:rPr>
        <w:t>а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от 29.12.2012 №273-ФЗ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4556B1" w:rsidRPr="005C1FA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>, образовательными стандартами</w:t>
      </w:r>
      <w:r w:rsidR="00167EBA" w:rsidRPr="00167EBA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3372C">
        <w:rPr>
          <w:rFonts w:ascii="Times New Roman" w:hAnsi="Times New Roman" w:cs="Times New Roman"/>
          <w:sz w:val="28"/>
          <w:szCs w:val="28"/>
        </w:rPr>
        <w:t xml:space="preserve">. </w:t>
      </w:r>
      <w:r w:rsidRPr="006368D6">
        <w:rPr>
          <w:rFonts w:ascii="Times New Roman" w:hAnsi="Times New Roman" w:cs="Times New Roman"/>
          <w:sz w:val="28"/>
          <w:szCs w:val="28"/>
        </w:rPr>
        <w:t>ИЗУЧЕНИЕ РОДНЫХ ЯЗЫКОВ ИЗ ЧИСЛА ЯЗЫКОВ НАРОДОВ РОССИЙСКОЙ ФЕДЕРАЦИИ</w:t>
      </w:r>
    </w:p>
    <w:p w:rsidR="00CC471B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4.1. </w:t>
      </w:r>
      <w:r w:rsidR="00627BF8" w:rsidRPr="00200DA5">
        <w:rPr>
          <w:rFonts w:ascii="Times New Roman" w:hAnsi="Times New Roman" w:cs="Times New Roman"/>
          <w:sz w:val="28"/>
          <w:szCs w:val="28"/>
        </w:rPr>
        <w:t>И</w:t>
      </w:r>
      <w:r w:rsidR="00310A2F" w:rsidRPr="00200DA5">
        <w:rPr>
          <w:rFonts w:ascii="Times New Roman" w:hAnsi="Times New Roman" w:cs="Times New Roman"/>
          <w:sz w:val="28"/>
          <w:szCs w:val="28"/>
        </w:rPr>
        <w:t>зучение р</w:t>
      </w:r>
      <w:r w:rsidR="005D25E7" w:rsidRPr="00200DA5">
        <w:rPr>
          <w:rFonts w:ascii="Times New Roman" w:hAnsi="Times New Roman" w:cs="Times New Roman"/>
          <w:sz w:val="28"/>
          <w:szCs w:val="28"/>
        </w:rPr>
        <w:t>одного</w:t>
      </w:r>
      <w:r w:rsidR="00627BF8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язык</w:t>
      </w:r>
      <w:r w:rsidR="005D25E7" w:rsidRPr="00200DA5">
        <w:rPr>
          <w:rFonts w:ascii="Times New Roman" w:hAnsi="Times New Roman" w:cs="Times New Roman"/>
          <w:sz w:val="28"/>
          <w:szCs w:val="28"/>
        </w:rPr>
        <w:t>а</w:t>
      </w:r>
      <w:r w:rsidR="00310A2F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5360C" w:rsidRPr="00200DA5">
        <w:rPr>
          <w:rFonts w:ascii="Times New Roman" w:hAnsi="Times New Roman" w:cs="Times New Roman"/>
          <w:sz w:val="28"/>
          <w:szCs w:val="28"/>
          <w:lang w:val="tt-RU"/>
        </w:rPr>
        <w:t>в Школе организуется</w:t>
      </w:r>
      <w:r w:rsidR="00627BF8" w:rsidRPr="0020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в соответствии с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 (ст. 68), со ст. 14 Федерального закона </w:t>
      </w:r>
      <w:proofErr w:type="gramStart"/>
      <w:r w:rsidR="00310A2F" w:rsidRPr="00310A2F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415ACA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0A2F">
        <w:rPr>
          <w:rFonts w:ascii="Times New Roman" w:hAnsi="Times New Roman" w:cs="Times New Roman"/>
          <w:sz w:val="28"/>
          <w:szCs w:val="28"/>
        </w:rPr>
        <w:t xml:space="preserve"> 29.12.2012 №273-ФЗ «Об образовании в Российской Федерации», Законом РФ от 25.11.1991 №1807-1 «О языка</w:t>
      </w:r>
      <w:r>
        <w:rPr>
          <w:rFonts w:ascii="Times New Roman" w:hAnsi="Times New Roman" w:cs="Times New Roman"/>
          <w:sz w:val="28"/>
          <w:szCs w:val="28"/>
        </w:rPr>
        <w:t xml:space="preserve">х народов Российской Федерации», </w:t>
      </w:r>
      <w:r w:rsidRPr="0093372C">
        <w:rPr>
          <w:rFonts w:ascii="Times New Roman" w:hAnsi="Times New Roman" w:cs="Times New Roman"/>
          <w:sz w:val="28"/>
          <w:szCs w:val="28"/>
        </w:rPr>
        <w:t xml:space="preserve">федеральными государственными образовательными стандартами, образовательными стандартами </w:t>
      </w:r>
      <w:r w:rsidR="004556B1" w:rsidRPr="0093372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</w:t>
      </w:r>
      <w:r>
        <w:rPr>
          <w:rFonts w:ascii="Times New Roman" w:hAnsi="Times New Roman" w:cs="Times New Roman"/>
          <w:sz w:val="28"/>
          <w:szCs w:val="28"/>
        </w:rPr>
        <w:t>ельных программ</w:t>
      </w:r>
      <w:r w:rsidR="004556B1" w:rsidRPr="0093372C">
        <w:rPr>
          <w:rFonts w:ascii="Times New Roman" w:hAnsi="Times New Roman" w:cs="Times New Roman"/>
          <w:sz w:val="28"/>
          <w:szCs w:val="28"/>
        </w:rPr>
        <w:t>.</w:t>
      </w:r>
    </w:p>
    <w:p w:rsidR="009F098C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5ACA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415ACA">
        <w:rPr>
          <w:rFonts w:ascii="Times New Roman" w:hAnsi="Times New Roman" w:cs="Times New Roman"/>
          <w:sz w:val="28"/>
          <w:szCs w:val="28"/>
        </w:rPr>
        <w:t>.</w:t>
      </w:r>
      <w:r w:rsidRPr="00415A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Преподавание и изучение</w:t>
      </w:r>
      <w:r w:rsidRPr="00415ACA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Pr="00200DA5">
        <w:rPr>
          <w:rFonts w:ascii="Times New Roman" w:hAnsi="Times New Roman" w:cs="Times New Roman"/>
          <w:sz w:val="28"/>
          <w:szCs w:val="28"/>
        </w:rPr>
        <w:t>татарского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) языка </w:t>
      </w:r>
      <w:r w:rsidR="00627BF8">
        <w:rPr>
          <w:rFonts w:ascii="Times New Roman" w:hAnsi="Times New Roman" w:cs="Times New Roman"/>
          <w:sz w:val="28"/>
          <w:szCs w:val="28"/>
        </w:rPr>
        <w:t>осуществляется</w:t>
      </w:r>
      <w:r w:rsidRPr="00415ACA">
        <w:rPr>
          <w:rFonts w:ascii="Times New Roman" w:hAnsi="Times New Roman" w:cs="Times New Roman"/>
          <w:sz w:val="28"/>
          <w:szCs w:val="28"/>
        </w:rPr>
        <w:t xml:space="preserve"> </w:t>
      </w:r>
      <w:r w:rsidRPr="00712816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предметных областей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на родном языке</w:t>
      </w:r>
      <w:r w:rsidRPr="00712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образования),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</w:t>
      </w:r>
      <w:r>
        <w:rPr>
          <w:rFonts w:ascii="Times New Roman" w:hAnsi="Times New Roman" w:cs="Times New Roman"/>
          <w:sz w:val="28"/>
          <w:szCs w:val="28"/>
        </w:rPr>
        <w:t>родная литература» (на уровне основного общего образования), «Родной язык и литература» (на уровне основного общего образования).</w:t>
      </w:r>
      <w:r w:rsidRPr="00712816">
        <w:rPr>
          <w:rFonts w:ascii="Times New Roman" w:hAnsi="Times New Roman" w:cs="Times New Roman"/>
          <w:sz w:val="28"/>
          <w:szCs w:val="28"/>
        </w:rPr>
        <w:t xml:space="preserve"> Количество учебных часов в неделю (за год), отводимых на изучение у</w:t>
      </w:r>
      <w:r>
        <w:rPr>
          <w:rFonts w:ascii="Times New Roman" w:hAnsi="Times New Roman" w:cs="Times New Roman"/>
          <w:sz w:val="28"/>
          <w:szCs w:val="28"/>
        </w:rPr>
        <w:t>казанных предметов определяется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Школы.</w:t>
      </w:r>
      <w:r w:rsidRPr="009337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7C3D" w:rsidRPr="00415ACA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3633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15ACA">
        <w:rPr>
          <w:rFonts w:ascii="Times New Roman" w:hAnsi="Times New Roman" w:cs="Times New Roman"/>
          <w:sz w:val="28"/>
          <w:szCs w:val="28"/>
        </w:rPr>
        <w:t xml:space="preserve">Выбор изучаемого </w:t>
      </w:r>
      <w:r w:rsidR="00167EBA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15ACA">
        <w:rPr>
          <w:rFonts w:ascii="Times New Roman" w:hAnsi="Times New Roman" w:cs="Times New Roman"/>
          <w:sz w:val="28"/>
          <w:szCs w:val="28"/>
        </w:rPr>
        <w:t xml:space="preserve">языка осуществляется </w:t>
      </w:r>
      <w:r w:rsidRPr="00200DA5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Pr="00200DA5">
        <w:rPr>
          <w:rFonts w:ascii="Times New Roman" w:hAnsi="Times New Roman" w:cs="Times New Roman"/>
          <w:sz w:val="28"/>
          <w:szCs w:val="28"/>
        </w:rPr>
        <w:t xml:space="preserve">при приеме (переводе) на обучение по </w:t>
      </w:r>
      <w:proofErr w:type="gramStart"/>
      <w:r w:rsidRPr="00200DA5">
        <w:rPr>
          <w:rFonts w:ascii="Times New Roman" w:hAnsi="Times New Roman" w:cs="Times New Roman"/>
          <w:sz w:val="28"/>
          <w:szCs w:val="28"/>
        </w:rPr>
        <w:t>имеющим</w:t>
      </w:r>
      <w:proofErr w:type="gramEnd"/>
      <w:r w:rsidRPr="00200DA5">
        <w:rPr>
          <w:rFonts w:ascii="Times New Roman" w:hAnsi="Times New Roman" w:cs="Times New Roman"/>
          <w:sz w:val="28"/>
          <w:szCs w:val="28"/>
        </w:rPr>
        <w:t xml:space="preserve"> государственную аккредитацию образовательных программ начального, основного</w:t>
      </w:r>
      <w:r w:rsidR="003633D3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Pr="00415ACA">
        <w:rPr>
          <w:rFonts w:ascii="Times New Roman" w:hAnsi="Times New Roman" w:cs="Times New Roman"/>
          <w:sz w:val="28"/>
          <w:szCs w:val="28"/>
        </w:rPr>
        <w:t xml:space="preserve"> (Приложение 1,2).</w:t>
      </w:r>
    </w:p>
    <w:p w:rsidR="00415ACA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15ACA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="00415ACA">
        <w:rPr>
          <w:rFonts w:ascii="Times New Roman" w:hAnsi="Times New Roman" w:cs="Times New Roman"/>
          <w:sz w:val="28"/>
          <w:szCs w:val="28"/>
        </w:rPr>
        <w:t xml:space="preserve">.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="00415ACA" w:rsidRPr="0093372C">
        <w:rPr>
          <w:rFonts w:ascii="Times New Roman" w:hAnsi="Times New Roman" w:cs="Times New Roman"/>
          <w:sz w:val="28"/>
          <w:szCs w:val="28"/>
        </w:rPr>
        <w:t>рав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415ACA" w:rsidRPr="0093372C">
        <w:rPr>
          <w:rFonts w:ascii="Times New Roman" w:hAnsi="Times New Roman" w:cs="Times New Roman"/>
          <w:sz w:val="28"/>
          <w:szCs w:val="28"/>
        </w:rPr>
        <w:t xml:space="preserve"> на изучение родного языка из числа языков народов Российской Федерации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в Школе р</w:t>
      </w:r>
      <w:proofErr w:type="spellStart"/>
      <w:r w:rsidR="00036B20" w:rsidRPr="0093372C">
        <w:rPr>
          <w:rFonts w:ascii="Times New Roman" w:hAnsi="Times New Roman" w:cs="Times New Roman"/>
          <w:sz w:val="28"/>
          <w:szCs w:val="28"/>
        </w:rPr>
        <w:t>еали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зуется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путем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создани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необходимого числа соответствующих классов, групп, а также условий для их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функционировани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я, </w:t>
      </w:r>
      <w:r w:rsidR="00036B20">
        <w:rPr>
          <w:rFonts w:ascii="Times New Roman" w:hAnsi="Times New Roman" w:cs="Times New Roman"/>
          <w:sz w:val="28"/>
          <w:szCs w:val="28"/>
        </w:rPr>
        <w:t>в пределах возможностей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415ACA" w:rsidRPr="0093372C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15ACA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15ACA" w:rsidRPr="0093372C"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 об образовании.</w:t>
      </w:r>
    </w:p>
    <w:p w:rsidR="00036B20" w:rsidRPr="0093372C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B20">
        <w:rPr>
          <w:rFonts w:ascii="Times New Roman" w:hAnsi="Times New Roman" w:cs="Times New Roman"/>
          <w:sz w:val="28"/>
          <w:szCs w:val="28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07C3D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107C3D">
        <w:rPr>
          <w:rFonts w:ascii="Times New Roman" w:hAnsi="Times New Roman" w:cs="Times New Roman"/>
          <w:sz w:val="28"/>
          <w:szCs w:val="28"/>
        </w:rPr>
        <w:t>.</w:t>
      </w:r>
      <w:r w:rsidRPr="00107C3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7C3D">
        <w:rPr>
          <w:rFonts w:ascii="Times New Roman" w:hAnsi="Times New Roman" w:cs="Times New Roman"/>
          <w:sz w:val="28"/>
          <w:szCs w:val="28"/>
        </w:rPr>
        <w:t xml:space="preserve">Школа, при осуществлении образовательной деятельности по имеющим государственную аккредитацию образовательным программам начального </w:t>
      </w:r>
      <w:r w:rsidR="00ED37EB">
        <w:rPr>
          <w:rFonts w:ascii="Times New Roman" w:hAnsi="Times New Roman" w:cs="Times New Roman"/>
          <w:sz w:val="28"/>
          <w:szCs w:val="28"/>
        </w:rPr>
        <w:t xml:space="preserve">общего, основного общего </w:t>
      </w:r>
      <w:r w:rsidRPr="00107C3D">
        <w:rPr>
          <w:rFonts w:ascii="Times New Roman" w:hAnsi="Times New Roman" w:cs="Times New Roman"/>
          <w:sz w:val="28"/>
          <w:szCs w:val="28"/>
        </w:rPr>
        <w:t>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  <w:proofErr w:type="gramEnd"/>
    </w:p>
    <w:p w:rsidR="0043606A" w:rsidRPr="0043606A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. В Школе</w:t>
      </w:r>
      <w:r w:rsidRPr="0043606A">
        <w:rPr>
          <w:rFonts w:ascii="Times New Roman" w:hAnsi="Times New Roman" w:cs="Times New Roman"/>
          <w:sz w:val="28"/>
          <w:szCs w:val="28"/>
        </w:rPr>
        <w:t xml:space="preserve"> могут быть реализованы дополнительные общеразвивающие прогр</w:t>
      </w:r>
      <w:r w:rsidR="000F6AB3">
        <w:rPr>
          <w:rFonts w:ascii="Times New Roman" w:hAnsi="Times New Roman" w:cs="Times New Roman"/>
          <w:sz w:val="28"/>
          <w:szCs w:val="28"/>
        </w:rPr>
        <w:t>аммы по изучению государственного языка Российской Федерации, государственных языков</w:t>
      </w:r>
      <w:r w:rsidRPr="0043606A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Татарстан</w:t>
      </w:r>
      <w:r w:rsidRPr="0043606A">
        <w:rPr>
          <w:rFonts w:ascii="Times New Roman" w:hAnsi="Times New Roman" w:cs="Times New Roman"/>
          <w:sz w:val="28"/>
          <w:szCs w:val="28"/>
        </w:rPr>
        <w:t xml:space="preserve">, родных языков из числа языков народов Российской Федерации.  </w:t>
      </w:r>
    </w:p>
    <w:p w:rsidR="00107C3D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06A" w:rsidRPr="0043606A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C20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43606A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ВОСПИТАНИЯ</w:t>
      </w:r>
    </w:p>
    <w:p w:rsidR="004556B1" w:rsidRPr="00002DB4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556B1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3612DF">
        <w:rPr>
          <w:rFonts w:ascii="Times New Roman" w:hAnsi="Times New Roman" w:cs="Times New Roman"/>
          <w:sz w:val="28"/>
          <w:szCs w:val="28"/>
        </w:rPr>
        <w:t xml:space="preserve">Внеурочная деятельность и воспитательная работа </w:t>
      </w:r>
      <w:r w:rsidR="008531D4" w:rsidRPr="003612DF">
        <w:rPr>
          <w:rFonts w:ascii="Times New Roman" w:hAnsi="Times New Roman" w:cs="Times New Roman"/>
          <w:sz w:val="28"/>
          <w:szCs w:val="28"/>
        </w:rPr>
        <w:t xml:space="preserve">в 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8531D4" w:rsidRPr="003612DF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Pr="003612DF">
        <w:rPr>
          <w:rFonts w:ascii="Times New Roman" w:hAnsi="Times New Roman" w:cs="Times New Roman"/>
          <w:sz w:val="28"/>
          <w:szCs w:val="28"/>
        </w:rPr>
        <w:t>о</w:t>
      </w:r>
      <w:r w:rsidR="000F6AB3">
        <w:rPr>
          <w:rFonts w:ascii="Times New Roman" w:hAnsi="Times New Roman" w:cs="Times New Roman"/>
          <w:sz w:val="28"/>
          <w:szCs w:val="28"/>
        </w:rPr>
        <w:t xml:space="preserve">существляется на государственном языке Российской Федерации, государственных языках </w:t>
      </w:r>
      <w:r w:rsidRPr="003612DF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531D4" w:rsidRPr="003612DF">
        <w:rPr>
          <w:rFonts w:ascii="Times New Roman" w:hAnsi="Times New Roman" w:cs="Times New Roman"/>
          <w:sz w:val="28"/>
          <w:szCs w:val="28"/>
        </w:rPr>
        <w:t>Татарстан</w:t>
      </w:r>
      <w:r w:rsidRPr="004574D7">
        <w:rPr>
          <w:rFonts w:ascii="Times New Roman" w:hAnsi="Times New Roman" w:cs="Times New Roman"/>
          <w:sz w:val="28"/>
          <w:szCs w:val="28"/>
        </w:rPr>
        <w:t xml:space="preserve">, а также на родных языках </w:t>
      </w:r>
      <w:r w:rsidR="008531D4">
        <w:rPr>
          <w:rFonts w:ascii="Times New Roman" w:hAnsi="Times New Roman" w:cs="Times New Roman"/>
          <w:sz w:val="28"/>
          <w:szCs w:val="28"/>
        </w:rPr>
        <w:t xml:space="preserve">народов Российской Федерации </w:t>
      </w:r>
      <w:r w:rsidR="008531D4" w:rsidRPr="008531D4">
        <w:rPr>
          <w:rFonts w:ascii="Times New Roman" w:hAnsi="Times New Roman" w:cs="Times New Roman"/>
          <w:sz w:val="28"/>
          <w:szCs w:val="28"/>
        </w:rPr>
        <w:t>в зависимости от их целей, тематики, целевой аудитории и иных факторов.</w:t>
      </w:r>
    </w:p>
    <w:p w:rsidR="008531D4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5.2. </w:t>
      </w:r>
      <w:r w:rsidRPr="008531D4">
        <w:rPr>
          <w:rFonts w:ascii="Times New Roman" w:hAnsi="Times New Roman" w:cs="Times New Roman"/>
          <w:sz w:val="28"/>
          <w:szCs w:val="28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574D7">
        <w:rPr>
          <w:rFonts w:ascii="Times New Roman" w:hAnsi="Times New Roman" w:cs="Times New Roman"/>
          <w:sz w:val="28"/>
          <w:szCs w:val="28"/>
        </w:rPr>
        <w:t>на государствен</w:t>
      </w:r>
      <w:r w:rsidR="000F6AB3">
        <w:rPr>
          <w:rFonts w:ascii="Times New Roman" w:hAnsi="Times New Roman" w:cs="Times New Roman"/>
          <w:sz w:val="28"/>
          <w:szCs w:val="28"/>
        </w:rPr>
        <w:t>ном языке</w:t>
      </w:r>
      <w:r w:rsidR="00BC4781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r w:rsidR="000F6AB3">
        <w:rPr>
          <w:rFonts w:ascii="Times New Roman" w:hAnsi="Times New Roman" w:cs="Times New Roman"/>
          <w:sz w:val="28"/>
          <w:szCs w:val="28"/>
        </w:rPr>
        <w:t xml:space="preserve">государственных языках 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BC4781">
        <w:rPr>
          <w:rFonts w:ascii="Times New Roman" w:hAnsi="Times New Roman" w:cs="Times New Roman"/>
          <w:sz w:val="28"/>
          <w:szCs w:val="28"/>
        </w:rPr>
        <w:t>Татарстан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 </w:t>
      </w:r>
      <w:r w:rsidRPr="008531D4">
        <w:rPr>
          <w:rFonts w:ascii="Times New Roman" w:hAnsi="Times New Roman" w:cs="Times New Roman"/>
          <w:sz w:val="28"/>
          <w:szCs w:val="28"/>
        </w:rPr>
        <w:t>и на язык</w:t>
      </w:r>
      <w:r w:rsidR="00BC4781">
        <w:rPr>
          <w:rFonts w:ascii="Times New Roman" w:hAnsi="Times New Roman" w:cs="Times New Roman"/>
          <w:sz w:val="28"/>
          <w:szCs w:val="28"/>
        </w:rPr>
        <w:t xml:space="preserve">ах народов Российской Федерации, </w:t>
      </w:r>
      <w:r w:rsidR="00BC4781" w:rsidRPr="00BC4781">
        <w:rPr>
          <w:rFonts w:ascii="Times New Roman" w:hAnsi="Times New Roman" w:cs="Times New Roman"/>
          <w:sz w:val="28"/>
          <w:szCs w:val="28"/>
        </w:rPr>
        <w:t>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</w:t>
      </w:r>
      <w:r w:rsidRPr="00BC4781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ИЗУЧЕНИЕ ИНОСТРАННЫХ ЯЗЫКОВ</w:t>
      </w:r>
    </w:p>
    <w:p w:rsidR="00BC4781" w:rsidRDefault="00BC4781" w:rsidP="00023251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33351F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02325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в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33351F">
        <w:rPr>
          <w:rFonts w:ascii="Times New Roman" w:hAnsi="Times New Roman" w:cs="Times New Roman"/>
          <w:sz w:val="28"/>
          <w:szCs w:val="28"/>
        </w:rPr>
        <w:t>на уровнях нача</w:t>
      </w:r>
      <w:r w:rsidR="00023251">
        <w:rPr>
          <w:rFonts w:ascii="Times New Roman" w:hAnsi="Times New Roman" w:cs="Times New Roman"/>
          <w:sz w:val="28"/>
          <w:szCs w:val="28"/>
        </w:rPr>
        <w:t>льного общего, основного общего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>
        <w:rPr>
          <w:rFonts w:ascii="Times New Roman" w:hAnsi="Times New Roman" w:cs="Times New Roman"/>
          <w:sz w:val="28"/>
          <w:szCs w:val="28"/>
        </w:rPr>
        <w:t xml:space="preserve">ностранный язык», определяется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учебным планом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33351F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023251">
        <w:rPr>
          <w:rFonts w:ascii="Times New Roman" w:hAnsi="Times New Roman" w:cs="Times New Roman"/>
          <w:sz w:val="28"/>
          <w:szCs w:val="28"/>
        </w:rPr>
        <w:t>2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B6B3C">
        <w:rPr>
          <w:rFonts w:ascii="Times New Roman" w:hAnsi="Times New Roman" w:cs="Times New Roman"/>
          <w:sz w:val="28"/>
          <w:szCs w:val="28"/>
        </w:rPr>
        <w:t xml:space="preserve">Преподавание иностранных языков может осуществляться </w:t>
      </w:r>
      <w:r w:rsidR="004556B1">
        <w:rPr>
          <w:rFonts w:ascii="Times New Roman" w:hAnsi="Times New Roman" w:cs="Times New Roman"/>
          <w:sz w:val="28"/>
          <w:szCs w:val="28"/>
        </w:rPr>
        <w:t>в рамках дополнительных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общеразвивающи</w:t>
      </w:r>
      <w:r w:rsidR="004556B1">
        <w:rPr>
          <w:rFonts w:ascii="Times New Roman" w:hAnsi="Times New Roman" w:cs="Times New Roman"/>
          <w:sz w:val="28"/>
          <w:szCs w:val="28"/>
        </w:rPr>
        <w:t>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C25829">
        <w:rPr>
          <w:rFonts w:ascii="Times New Roman" w:hAnsi="Times New Roman" w:cs="Times New Roman"/>
          <w:sz w:val="28"/>
          <w:szCs w:val="28"/>
        </w:rPr>
        <w:t>.</w:t>
      </w:r>
    </w:p>
    <w:p w:rsidR="000F6AB3" w:rsidRDefault="000F6AB3" w:rsidP="00CC471B">
      <w:p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AE9">
        <w:rPr>
          <w:rFonts w:ascii="Times New Roman" w:hAnsi="Times New Roman" w:cs="Times New Roman"/>
          <w:sz w:val="28"/>
          <w:szCs w:val="28"/>
        </w:rPr>
        <w:t>.</w:t>
      </w:r>
      <w:r w:rsidRPr="00A26AE9">
        <w:rPr>
          <w:rFonts w:ascii="Times New Roman" w:hAnsi="Times New Roman" w:cs="Times New Roman"/>
          <w:sz w:val="28"/>
          <w:szCs w:val="28"/>
        </w:rPr>
        <w:tab/>
        <w:t>ИСПОЛЬЗОВАНИЕ ЯЗЫКОВ В ДЕЯТЕЛЬНОСТИ</w:t>
      </w:r>
    </w:p>
    <w:p w:rsid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7.1.</w:t>
      </w:r>
      <w:r w:rsidRPr="00A26AE9">
        <w:rPr>
          <w:rFonts w:ascii="Times New Roman" w:hAnsi="Times New Roman" w:cs="Times New Roman"/>
          <w:sz w:val="28"/>
          <w:szCs w:val="28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>
        <w:rPr>
          <w:rFonts w:ascii="Times New Roman" w:hAnsi="Times New Roman" w:cs="Times New Roman"/>
          <w:sz w:val="28"/>
          <w:szCs w:val="28"/>
        </w:rPr>
        <w:t>, делопроизводство</w:t>
      </w:r>
      <w:r w:rsidRPr="00A26AE9">
        <w:rPr>
          <w:rFonts w:ascii="Times New Roman" w:hAnsi="Times New Roman" w:cs="Times New Roman"/>
          <w:sz w:val="28"/>
          <w:szCs w:val="28"/>
        </w:rPr>
        <w:t xml:space="preserve"> обеспечивается </w:t>
      </w:r>
      <w:r w:rsidR="00C25829">
        <w:rPr>
          <w:rFonts w:ascii="Times New Roman" w:hAnsi="Times New Roman" w:cs="Times New Roman"/>
          <w:sz w:val="28"/>
          <w:szCs w:val="28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A26AE9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A26AE9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обязательно для исполнения всеми участниками образовательной деятельности.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Pr="00A26AE9">
        <w:rPr>
          <w:rFonts w:ascii="Times New Roman" w:hAnsi="Times New Roman" w:cs="Times New Roman"/>
          <w:sz w:val="28"/>
          <w:szCs w:val="28"/>
        </w:rPr>
        <w:t>Школа размещает информацию о языках обучения на официальном сайте Школы в сети Интернет.</w:t>
      </w:r>
    </w:p>
    <w:p w:rsidR="00200DA5" w:rsidRPr="00CC471B" w:rsidRDefault="00200DA5" w:rsidP="00A26AE9">
      <w:pPr>
        <w:tabs>
          <w:tab w:val="left" w:pos="0"/>
        </w:tabs>
        <w:rPr>
          <w:color w:val="FF0000"/>
        </w:rPr>
      </w:pPr>
    </w:p>
    <w:p w:rsidR="00F40E40" w:rsidRDefault="00F40E40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E40" w:rsidRDefault="00F40E40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E40" w:rsidRDefault="00F40E40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E40" w:rsidRDefault="00F40E40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E40" w:rsidRDefault="00F40E40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00DA5" w:rsidRPr="00F40E40" w:rsidRDefault="00200DA5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F40E4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Примерная форма заявлений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tbl>
      <w:tblPr>
        <w:tblW w:w="5527" w:type="dxa"/>
        <w:tblInd w:w="4253" w:type="dxa"/>
        <w:tblLook w:val="04A0" w:firstRow="1" w:lastRow="0" w:firstColumn="1" w:lastColumn="0" w:noHBand="0" w:noVBand="1"/>
      </w:tblPr>
      <w:tblGrid>
        <w:gridCol w:w="5527"/>
      </w:tblGrid>
      <w:tr w:rsidR="00200DA5" w:rsidRPr="00A04BF2" w:rsidTr="000341A9">
        <w:tc>
          <w:tcPr>
            <w:tcW w:w="5527" w:type="dxa"/>
            <w:shd w:val="clear" w:color="auto" w:fill="auto"/>
          </w:tcPr>
          <w:p w:rsidR="00200DA5" w:rsidRPr="0025459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Яна </w:t>
            </w:r>
            <w:proofErr w:type="spellStart"/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Булякская</w:t>
            </w:r>
            <w:proofErr w:type="spellEnd"/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200DA5" w:rsidRPr="00254592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(1-4 классы) на период обучения в МБОУ «</w:t>
      </w:r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Яна </w:t>
      </w:r>
      <w:proofErr w:type="spellStart"/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Булякская</w:t>
      </w:r>
      <w:proofErr w:type="spellEnd"/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ООШ».</w:t>
      </w:r>
    </w:p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200DA5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/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</w:t>
      </w:r>
    </w:p>
    <w:tbl>
      <w:tblPr>
        <w:tblW w:w="5211" w:type="dxa"/>
        <w:tblInd w:w="4253" w:type="dxa"/>
        <w:tblLook w:val="04A0" w:firstRow="1" w:lastRow="0" w:firstColumn="1" w:lastColumn="0" w:noHBand="0" w:noVBand="1"/>
      </w:tblPr>
      <w:tblGrid>
        <w:gridCol w:w="5496"/>
      </w:tblGrid>
      <w:tr w:rsidR="00200DA5" w:rsidRPr="00A04BF2" w:rsidTr="000341A9">
        <w:tc>
          <w:tcPr>
            <w:tcW w:w="5211" w:type="dxa"/>
            <w:shd w:val="clear" w:color="auto" w:fill="auto"/>
          </w:tcPr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  <w:p w:rsidR="00CC471B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</w:t>
            </w: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0E40" w:rsidRDefault="00F40E40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471B" w:rsidRDefault="00CC471B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Яна </w:t>
            </w:r>
            <w:proofErr w:type="spellStart"/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Булякская</w:t>
            </w:r>
            <w:proofErr w:type="spellEnd"/>
            <w:r w:rsidR="00CC4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_-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254592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период обучения в МБОУ «</w:t>
      </w:r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Яна </w:t>
      </w:r>
      <w:proofErr w:type="spellStart"/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Булякская</w:t>
      </w:r>
      <w:proofErr w:type="spellEnd"/>
      <w:r w:rsidR="00CC47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                       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71B" w:rsidRPr="00A04BF2" w:rsidRDefault="00CC471B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A26AE9">
      <w:pPr>
        <w:tabs>
          <w:tab w:val="left" w:pos="0"/>
        </w:tabs>
      </w:pPr>
    </w:p>
    <w:sectPr w:rsidR="00200DA5" w:rsidSect="007C788F">
      <w:pgSz w:w="11906" w:h="16838"/>
      <w:pgMar w:top="568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18B" w:rsidRDefault="00AA118B" w:rsidP="0052115C">
      <w:pPr>
        <w:spacing w:after="0" w:line="240" w:lineRule="auto"/>
      </w:pPr>
      <w:r>
        <w:separator/>
      </w:r>
    </w:p>
  </w:endnote>
  <w:endnote w:type="continuationSeparator" w:id="0">
    <w:p w:rsidR="00AA118B" w:rsidRDefault="00AA118B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18B" w:rsidRDefault="00AA118B" w:rsidP="0052115C">
      <w:pPr>
        <w:spacing w:after="0" w:line="240" w:lineRule="auto"/>
      </w:pPr>
      <w:r>
        <w:separator/>
      </w:r>
    </w:p>
  </w:footnote>
  <w:footnote w:type="continuationSeparator" w:id="0">
    <w:p w:rsidR="00AA118B" w:rsidRDefault="00AA118B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41"/>
    <w:rsid w:val="00023251"/>
    <w:rsid w:val="00036B20"/>
    <w:rsid w:val="000C17E1"/>
    <w:rsid w:val="000F6AB3"/>
    <w:rsid w:val="00107C3D"/>
    <w:rsid w:val="00125238"/>
    <w:rsid w:val="00162C6A"/>
    <w:rsid w:val="00167EBA"/>
    <w:rsid w:val="00200DA5"/>
    <w:rsid w:val="0025360C"/>
    <w:rsid w:val="00310A2F"/>
    <w:rsid w:val="003612DF"/>
    <w:rsid w:val="003633D3"/>
    <w:rsid w:val="00415ACA"/>
    <w:rsid w:val="00430BC6"/>
    <w:rsid w:val="0043606A"/>
    <w:rsid w:val="004556B1"/>
    <w:rsid w:val="004B0E41"/>
    <w:rsid w:val="004B570D"/>
    <w:rsid w:val="00501BD3"/>
    <w:rsid w:val="0052115C"/>
    <w:rsid w:val="005D25E7"/>
    <w:rsid w:val="00627BF8"/>
    <w:rsid w:val="006368D6"/>
    <w:rsid w:val="0068565B"/>
    <w:rsid w:val="006C0537"/>
    <w:rsid w:val="006C7AD2"/>
    <w:rsid w:val="00752784"/>
    <w:rsid w:val="00795EA3"/>
    <w:rsid w:val="007C788F"/>
    <w:rsid w:val="007E3686"/>
    <w:rsid w:val="00841551"/>
    <w:rsid w:val="008531D4"/>
    <w:rsid w:val="008676D9"/>
    <w:rsid w:val="008E308C"/>
    <w:rsid w:val="0093372C"/>
    <w:rsid w:val="009429E4"/>
    <w:rsid w:val="009D3055"/>
    <w:rsid w:val="009F098C"/>
    <w:rsid w:val="00A07DF5"/>
    <w:rsid w:val="00A26AE9"/>
    <w:rsid w:val="00A6717A"/>
    <w:rsid w:val="00A768D4"/>
    <w:rsid w:val="00AA0E51"/>
    <w:rsid w:val="00AA118B"/>
    <w:rsid w:val="00B2566B"/>
    <w:rsid w:val="00B70C57"/>
    <w:rsid w:val="00BC4781"/>
    <w:rsid w:val="00C20120"/>
    <w:rsid w:val="00C255D9"/>
    <w:rsid w:val="00C25829"/>
    <w:rsid w:val="00C641FF"/>
    <w:rsid w:val="00C66F89"/>
    <w:rsid w:val="00CA295A"/>
    <w:rsid w:val="00CC471B"/>
    <w:rsid w:val="00CC6224"/>
    <w:rsid w:val="00D91472"/>
    <w:rsid w:val="00E0060C"/>
    <w:rsid w:val="00E15E97"/>
    <w:rsid w:val="00E71504"/>
    <w:rsid w:val="00E771A1"/>
    <w:rsid w:val="00E8367A"/>
    <w:rsid w:val="00ED14B1"/>
    <w:rsid w:val="00ED37EB"/>
    <w:rsid w:val="00EF1AC3"/>
    <w:rsid w:val="00F4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9E6C2-4FED-4922-9BCF-F4BC93C8A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1617</Words>
  <Characters>9221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Toshiba</cp:lastModifiedBy>
  <cp:revision>2</cp:revision>
  <cp:lastPrinted>2020-03-10T06:11:00Z</cp:lastPrinted>
  <dcterms:created xsi:type="dcterms:W3CDTF">2020-08-05T07:38:00Z</dcterms:created>
  <dcterms:modified xsi:type="dcterms:W3CDTF">2020-08-05T07:38:00Z</dcterms:modified>
</cp:coreProperties>
</file>